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65" w:rsidRPr="00593F3C" w:rsidRDefault="00F91165" w:rsidP="00593F3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200"/>
        <w:rPr>
          <w:rFonts w:asciiTheme="majorHAnsi" w:hAnsiTheme="majorHAnsi"/>
          <w:b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1143000" cy="88836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422" cy="88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  <w:t xml:space="preserve"> </w:t>
      </w:r>
      <w:r w:rsidR="004F0788">
        <w:rPr>
          <w:rFonts w:asciiTheme="majorHAnsi" w:hAnsiTheme="majorHAnsi"/>
          <w:b/>
          <w:sz w:val="32"/>
          <w:szCs w:val="32"/>
        </w:rPr>
        <w:t xml:space="preserve">  </w:t>
      </w:r>
      <w:r w:rsidRPr="004F0788">
        <w:rPr>
          <w:rFonts w:asciiTheme="majorHAnsi" w:hAnsiTheme="majorHAnsi"/>
          <w:b/>
          <w:sz w:val="36"/>
          <w:szCs w:val="36"/>
        </w:rPr>
        <w:t>Road Cycling Checklist</w:t>
      </w:r>
    </w:p>
    <w:p w:rsidR="00593F3C" w:rsidRPr="00593F3C" w:rsidRDefault="00593F3C" w:rsidP="008720C9">
      <w:pPr>
        <w:rPr>
          <w:rFonts w:asciiTheme="majorHAnsi" w:hAnsiTheme="majorHAnsi"/>
          <w:b/>
          <w:sz w:val="12"/>
          <w:szCs w:val="12"/>
        </w:rPr>
      </w:pPr>
    </w:p>
    <w:p w:rsidR="00297DCB" w:rsidRPr="002B5C94" w:rsidRDefault="00244233" w:rsidP="008720C9">
      <w:pPr>
        <w:rPr>
          <w:rFonts w:asciiTheme="majorHAnsi" w:hAnsiTheme="majorHAnsi"/>
          <w:b/>
          <w:sz w:val="22"/>
        </w:rPr>
      </w:pPr>
      <w:r w:rsidRPr="002B5C94">
        <w:rPr>
          <w:rFonts w:asciiTheme="majorHAnsi" w:hAnsiTheme="majorHAnsi"/>
          <w:b/>
          <w:sz w:val="22"/>
        </w:rPr>
        <w:t>Core Gear</w:t>
      </w:r>
      <w:r w:rsidR="00297DCB" w:rsidRPr="002B5C94">
        <w:rPr>
          <w:rFonts w:asciiTheme="majorHAnsi" w:hAnsiTheme="majorHAnsi"/>
          <w:b/>
          <w:sz w:val="22"/>
        </w:rPr>
        <w:t>:</w:t>
      </w:r>
    </w:p>
    <w:p w:rsidR="00D060E1" w:rsidRPr="002B5C94" w:rsidRDefault="00D060E1" w:rsidP="008720C9">
      <w:pPr>
        <w:rPr>
          <w:rFonts w:asciiTheme="majorHAnsi" w:hAnsiTheme="majorHAnsi"/>
          <w:sz w:val="22"/>
        </w:rPr>
        <w:sectPr w:rsidR="00D060E1" w:rsidRPr="002B5C94" w:rsidSect="00261650">
          <w:type w:val="continuous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:rsidR="00F91165" w:rsidRPr="002B5C94" w:rsidRDefault="00593F3C" w:rsidP="00593F3C">
      <w:pPr>
        <w:rPr>
          <w:rFonts w:asciiTheme="majorHAnsi" w:hAnsiTheme="majorHAnsi"/>
          <w:sz w:val="22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lastRenderedPageBreak/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="00F91165" w:rsidRPr="002B5C94">
        <w:rPr>
          <w:rFonts w:asciiTheme="majorHAnsi" w:hAnsiTheme="majorHAnsi"/>
          <w:sz w:val="22"/>
        </w:rPr>
        <w:t>Bike</w:t>
      </w:r>
    </w:p>
    <w:p w:rsidR="00F91165" w:rsidRPr="002B5C94" w:rsidRDefault="00593F3C" w:rsidP="00593F3C">
      <w:pPr>
        <w:rPr>
          <w:rFonts w:asciiTheme="majorHAnsi" w:hAnsiTheme="majorHAnsi"/>
          <w:sz w:val="22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="00F91165" w:rsidRPr="002B5C94">
        <w:rPr>
          <w:rFonts w:asciiTheme="majorHAnsi" w:hAnsiTheme="majorHAnsi"/>
          <w:sz w:val="22"/>
        </w:rPr>
        <w:t>Helmet</w:t>
      </w:r>
    </w:p>
    <w:p w:rsidR="002B5C94" w:rsidRPr="002B5C94" w:rsidRDefault="00593F3C" w:rsidP="00593F3C">
      <w:pPr>
        <w:rPr>
          <w:rFonts w:asciiTheme="majorHAnsi" w:hAnsiTheme="majorHAnsi"/>
          <w:sz w:val="22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="003506A6" w:rsidRPr="002B5C94">
        <w:rPr>
          <w:rFonts w:asciiTheme="majorHAnsi" w:hAnsiTheme="majorHAnsi"/>
          <w:sz w:val="22"/>
        </w:rPr>
        <w:t>Water (bottle with cage; hydration pack)</w:t>
      </w:r>
    </w:p>
    <w:p w:rsidR="00D060E1" w:rsidRPr="002B5C94" w:rsidRDefault="00593F3C" w:rsidP="00593F3C">
      <w:pPr>
        <w:rPr>
          <w:rFonts w:asciiTheme="majorHAnsi" w:hAnsiTheme="majorHAnsi"/>
          <w:sz w:val="22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lastRenderedPageBreak/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="00D060E1" w:rsidRPr="002B5C94">
        <w:rPr>
          <w:rFonts w:asciiTheme="majorHAnsi" w:hAnsiTheme="majorHAnsi"/>
          <w:sz w:val="22"/>
        </w:rPr>
        <w:t>Eye protection (sunglasses or clear lenses)</w:t>
      </w:r>
    </w:p>
    <w:p w:rsidR="00D060E1" w:rsidRPr="002B5C94" w:rsidRDefault="00593F3C" w:rsidP="00593F3C">
      <w:pPr>
        <w:rPr>
          <w:rFonts w:asciiTheme="majorHAnsi" w:hAnsiTheme="majorHAnsi"/>
          <w:sz w:val="22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="00D060E1" w:rsidRPr="002B5C94">
        <w:rPr>
          <w:rFonts w:asciiTheme="majorHAnsi" w:hAnsiTheme="majorHAnsi"/>
          <w:sz w:val="22"/>
        </w:rPr>
        <w:t>Snacks/energy food (if needed)</w:t>
      </w:r>
    </w:p>
    <w:p w:rsidR="00D060E1" w:rsidRPr="002B5C94" w:rsidRDefault="00593F3C" w:rsidP="00593F3C">
      <w:pPr>
        <w:rPr>
          <w:rFonts w:asciiTheme="majorHAnsi" w:hAnsiTheme="majorHAnsi"/>
          <w:sz w:val="22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="00D060E1" w:rsidRPr="002B5C94">
        <w:rPr>
          <w:rFonts w:asciiTheme="majorHAnsi" w:hAnsiTheme="majorHAnsi"/>
          <w:sz w:val="22"/>
        </w:rPr>
        <w:t>Medical info/emergency contact card</w:t>
      </w:r>
    </w:p>
    <w:p w:rsidR="00D060E1" w:rsidRPr="002B5C94" w:rsidRDefault="00D060E1" w:rsidP="008720C9">
      <w:pPr>
        <w:pBdr>
          <w:bottom w:val="single" w:sz="12" w:space="1" w:color="auto"/>
        </w:pBdr>
        <w:rPr>
          <w:rFonts w:asciiTheme="majorHAnsi" w:hAnsiTheme="majorHAnsi"/>
          <w:sz w:val="22"/>
        </w:rPr>
        <w:sectPr w:rsidR="00D060E1" w:rsidRPr="002B5C94" w:rsidSect="00261650">
          <w:type w:val="continuous"/>
          <w:pgSz w:w="12240" w:h="15840"/>
          <w:pgMar w:top="1296" w:right="1440" w:bottom="1296" w:left="1440" w:header="720" w:footer="720" w:gutter="0"/>
          <w:cols w:num="2" w:space="720"/>
          <w:docGrid w:linePitch="360"/>
        </w:sectPr>
      </w:pPr>
    </w:p>
    <w:p w:rsidR="00593F3C" w:rsidRPr="002B5C94" w:rsidRDefault="00593F3C" w:rsidP="008720C9">
      <w:pPr>
        <w:rPr>
          <w:rFonts w:asciiTheme="majorHAnsi" w:hAnsiTheme="majorHAnsi"/>
          <w:sz w:val="22"/>
        </w:rPr>
      </w:pPr>
    </w:p>
    <w:p w:rsidR="00D060E1" w:rsidRPr="002B5C94" w:rsidRDefault="00D060E1" w:rsidP="008720C9">
      <w:pPr>
        <w:rPr>
          <w:rFonts w:asciiTheme="majorHAnsi" w:hAnsiTheme="majorHAnsi"/>
          <w:b/>
          <w:sz w:val="22"/>
        </w:rPr>
      </w:pPr>
      <w:r w:rsidRPr="002B5C94">
        <w:rPr>
          <w:rFonts w:asciiTheme="majorHAnsi" w:hAnsiTheme="majorHAnsi"/>
          <w:b/>
          <w:sz w:val="22"/>
        </w:rPr>
        <w:t>Core Repair Items:</w:t>
      </w:r>
    </w:p>
    <w:p w:rsidR="00D060E1" w:rsidRPr="002B5C94" w:rsidRDefault="00D060E1" w:rsidP="008720C9">
      <w:pPr>
        <w:rPr>
          <w:rFonts w:asciiTheme="majorHAnsi" w:hAnsiTheme="majorHAnsi"/>
          <w:sz w:val="22"/>
        </w:rPr>
        <w:sectPr w:rsidR="00D060E1" w:rsidRPr="002B5C94" w:rsidSect="00261650">
          <w:type w:val="continuous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:rsidR="00D060E1" w:rsidRPr="002B5C94" w:rsidRDefault="00593F3C" w:rsidP="008720C9">
      <w:pPr>
        <w:rPr>
          <w:rFonts w:asciiTheme="majorHAnsi" w:hAnsiTheme="majorHAnsi"/>
          <w:sz w:val="22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lastRenderedPageBreak/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="00D060E1" w:rsidRPr="002B5C94">
        <w:rPr>
          <w:rFonts w:asciiTheme="majorHAnsi" w:hAnsiTheme="majorHAnsi"/>
          <w:sz w:val="22"/>
        </w:rPr>
        <w:t>Spare tube or tubes (and/or patch kit)</w:t>
      </w:r>
    </w:p>
    <w:p w:rsidR="00D060E1" w:rsidRPr="002B5C94" w:rsidRDefault="00593F3C" w:rsidP="008720C9">
      <w:pPr>
        <w:rPr>
          <w:rFonts w:asciiTheme="majorHAnsi" w:hAnsiTheme="majorHAnsi"/>
          <w:sz w:val="22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="00D060E1" w:rsidRPr="002B5C94">
        <w:rPr>
          <w:rFonts w:asciiTheme="majorHAnsi" w:hAnsiTheme="majorHAnsi"/>
          <w:sz w:val="22"/>
        </w:rPr>
        <w:t>Pump or CO</w:t>
      </w:r>
      <w:r w:rsidR="00D060E1" w:rsidRPr="002B5C94">
        <w:rPr>
          <w:rFonts w:asciiTheme="majorHAnsi" w:hAnsiTheme="majorHAnsi"/>
          <w:sz w:val="22"/>
          <w:vertAlign w:val="subscript"/>
        </w:rPr>
        <w:t>2</w:t>
      </w:r>
      <w:r w:rsidR="00D060E1" w:rsidRPr="002B5C94">
        <w:rPr>
          <w:rFonts w:asciiTheme="majorHAnsi" w:hAnsiTheme="majorHAnsi"/>
          <w:sz w:val="22"/>
        </w:rPr>
        <w:t xml:space="preserve"> inflator</w:t>
      </w:r>
    </w:p>
    <w:p w:rsidR="00D060E1" w:rsidRPr="002B5C94" w:rsidRDefault="00593F3C" w:rsidP="008720C9">
      <w:pPr>
        <w:rPr>
          <w:rFonts w:asciiTheme="majorHAnsi" w:hAnsiTheme="majorHAnsi"/>
          <w:sz w:val="22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lastRenderedPageBreak/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="00D060E1" w:rsidRPr="002B5C94">
        <w:rPr>
          <w:rFonts w:asciiTheme="majorHAnsi" w:hAnsiTheme="majorHAnsi"/>
          <w:sz w:val="22"/>
        </w:rPr>
        <w:t>Tire levers</w:t>
      </w:r>
    </w:p>
    <w:p w:rsidR="00D060E1" w:rsidRPr="002B5C94" w:rsidRDefault="00593F3C" w:rsidP="008720C9">
      <w:pPr>
        <w:rPr>
          <w:rFonts w:asciiTheme="majorHAnsi" w:hAnsiTheme="majorHAnsi"/>
          <w:sz w:val="22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="00D060E1" w:rsidRPr="002B5C94">
        <w:rPr>
          <w:rFonts w:asciiTheme="majorHAnsi" w:hAnsiTheme="majorHAnsi"/>
          <w:sz w:val="22"/>
        </w:rPr>
        <w:t xml:space="preserve">Cycling multi-tool </w:t>
      </w:r>
      <w:r w:rsidR="00244233" w:rsidRPr="002B5C94">
        <w:rPr>
          <w:rFonts w:asciiTheme="majorHAnsi" w:hAnsiTheme="majorHAnsi"/>
          <w:sz w:val="22"/>
        </w:rPr>
        <w:t>(</w:t>
      </w:r>
      <w:r w:rsidR="00D060E1" w:rsidRPr="002B5C94">
        <w:rPr>
          <w:rFonts w:asciiTheme="majorHAnsi" w:hAnsiTheme="majorHAnsi"/>
          <w:sz w:val="22"/>
        </w:rPr>
        <w:t>with Allen wrenches</w:t>
      </w:r>
      <w:r w:rsidR="00244233" w:rsidRPr="002B5C94">
        <w:rPr>
          <w:rFonts w:asciiTheme="majorHAnsi" w:hAnsiTheme="majorHAnsi"/>
          <w:sz w:val="22"/>
        </w:rPr>
        <w:t>)</w:t>
      </w:r>
    </w:p>
    <w:p w:rsidR="00D060E1" w:rsidRPr="002B5C94" w:rsidRDefault="00D060E1" w:rsidP="008720C9">
      <w:pPr>
        <w:rPr>
          <w:rFonts w:asciiTheme="majorHAnsi" w:hAnsiTheme="majorHAnsi"/>
          <w:b/>
          <w:sz w:val="22"/>
        </w:rPr>
        <w:sectPr w:rsidR="00D060E1" w:rsidRPr="002B5C94" w:rsidSect="00261650">
          <w:type w:val="continuous"/>
          <w:pgSz w:w="12240" w:h="15840"/>
          <w:pgMar w:top="1296" w:right="1440" w:bottom="1296" w:left="1440" w:header="720" w:footer="720" w:gutter="0"/>
          <w:cols w:num="2" w:space="720"/>
          <w:docGrid w:linePitch="360"/>
        </w:sectPr>
      </w:pPr>
    </w:p>
    <w:p w:rsidR="00F91165" w:rsidRPr="002B5C94" w:rsidRDefault="00F91165" w:rsidP="008720C9">
      <w:pPr>
        <w:rPr>
          <w:rFonts w:asciiTheme="majorHAnsi" w:hAnsiTheme="majorHAnsi"/>
          <w:sz w:val="22"/>
        </w:rPr>
      </w:pPr>
    </w:p>
    <w:p w:rsidR="00244233" w:rsidRPr="002B5C94" w:rsidRDefault="00244233" w:rsidP="008720C9">
      <w:pPr>
        <w:rPr>
          <w:rFonts w:asciiTheme="majorHAnsi" w:hAnsiTheme="majorHAnsi"/>
          <w:b/>
          <w:sz w:val="22"/>
        </w:rPr>
      </w:pPr>
      <w:r w:rsidRPr="002B5C94">
        <w:rPr>
          <w:rFonts w:asciiTheme="majorHAnsi" w:hAnsiTheme="majorHAnsi"/>
          <w:b/>
          <w:sz w:val="22"/>
        </w:rPr>
        <w:t>Safety Items:</w:t>
      </w:r>
    </w:p>
    <w:p w:rsidR="00244233" w:rsidRPr="002B5C94" w:rsidRDefault="00244233" w:rsidP="008720C9">
      <w:pPr>
        <w:rPr>
          <w:rFonts w:asciiTheme="majorHAnsi" w:hAnsiTheme="majorHAnsi"/>
          <w:sz w:val="22"/>
        </w:rPr>
        <w:sectPr w:rsidR="00244233" w:rsidRPr="002B5C94" w:rsidSect="00261650">
          <w:type w:val="continuous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:rsidR="00244233" w:rsidRPr="002B5C94" w:rsidRDefault="00593F3C" w:rsidP="008720C9">
      <w:pPr>
        <w:rPr>
          <w:rFonts w:asciiTheme="majorHAnsi" w:hAnsiTheme="majorHAnsi"/>
          <w:sz w:val="22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lastRenderedPageBreak/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="00244233" w:rsidRPr="002B5C94">
        <w:rPr>
          <w:rFonts w:asciiTheme="majorHAnsi" w:hAnsiTheme="majorHAnsi"/>
          <w:sz w:val="22"/>
        </w:rPr>
        <w:t>Headlight</w:t>
      </w:r>
    </w:p>
    <w:p w:rsidR="00244233" w:rsidRPr="002B5C94" w:rsidRDefault="00593F3C" w:rsidP="008720C9">
      <w:pPr>
        <w:rPr>
          <w:rFonts w:asciiTheme="majorHAnsi" w:hAnsiTheme="majorHAnsi"/>
          <w:sz w:val="22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="00244233" w:rsidRPr="002B5C94">
        <w:rPr>
          <w:rFonts w:asciiTheme="majorHAnsi" w:hAnsiTheme="majorHAnsi"/>
          <w:sz w:val="22"/>
        </w:rPr>
        <w:t>Taillight (with blinking options)</w:t>
      </w:r>
    </w:p>
    <w:p w:rsidR="00244233" w:rsidRPr="002B5C94" w:rsidRDefault="00593F3C" w:rsidP="008720C9">
      <w:pPr>
        <w:rPr>
          <w:rFonts w:asciiTheme="majorHAnsi" w:hAnsiTheme="majorHAnsi"/>
          <w:sz w:val="22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lastRenderedPageBreak/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="00244233" w:rsidRPr="002B5C94">
        <w:rPr>
          <w:rFonts w:asciiTheme="majorHAnsi" w:hAnsiTheme="majorHAnsi"/>
          <w:sz w:val="22"/>
        </w:rPr>
        <w:t>Mirror (for handlebar or helmet)</w:t>
      </w:r>
    </w:p>
    <w:p w:rsidR="003506A6" w:rsidRPr="002B5C94" w:rsidRDefault="00593F3C" w:rsidP="008720C9">
      <w:pPr>
        <w:rPr>
          <w:rFonts w:asciiTheme="majorHAnsi" w:hAnsiTheme="majorHAnsi"/>
          <w:sz w:val="22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="003506A6" w:rsidRPr="002B5C94">
        <w:rPr>
          <w:rFonts w:asciiTheme="majorHAnsi" w:hAnsiTheme="majorHAnsi"/>
          <w:sz w:val="22"/>
        </w:rPr>
        <w:t>First-aid kit</w:t>
      </w:r>
    </w:p>
    <w:p w:rsidR="00244233" w:rsidRPr="002B5C94" w:rsidRDefault="00244233" w:rsidP="008720C9">
      <w:pPr>
        <w:rPr>
          <w:rFonts w:asciiTheme="majorHAnsi" w:hAnsiTheme="majorHAnsi"/>
          <w:b/>
          <w:sz w:val="22"/>
        </w:rPr>
        <w:sectPr w:rsidR="00244233" w:rsidRPr="002B5C94" w:rsidSect="00261650">
          <w:type w:val="continuous"/>
          <w:pgSz w:w="12240" w:h="15840"/>
          <w:pgMar w:top="1296" w:right="1440" w:bottom="1296" w:left="1440" w:header="720" w:footer="720" w:gutter="0"/>
          <w:cols w:num="2" w:space="720"/>
          <w:docGrid w:linePitch="360"/>
        </w:sectPr>
      </w:pPr>
    </w:p>
    <w:p w:rsidR="00F91165" w:rsidRPr="002B5C94" w:rsidRDefault="00F91165" w:rsidP="008720C9">
      <w:pPr>
        <w:rPr>
          <w:rFonts w:asciiTheme="majorHAnsi" w:hAnsiTheme="majorHAnsi"/>
          <w:b/>
          <w:sz w:val="22"/>
        </w:rPr>
      </w:pPr>
    </w:p>
    <w:p w:rsidR="008720C9" w:rsidRPr="002B5C94" w:rsidRDefault="00593F3C" w:rsidP="008720C9">
      <w:pPr>
        <w:rPr>
          <w:rFonts w:asciiTheme="majorHAnsi" w:hAnsiTheme="majorHAnsi"/>
          <w:b/>
          <w:sz w:val="22"/>
        </w:rPr>
      </w:pPr>
      <w:r w:rsidRPr="002B5C94">
        <w:rPr>
          <w:rFonts w:asciiTheme="majorHAnsi" w:hAnsiTheme="majorHAnsi"/>
          <w:b/>
          <w:sz w:val="22"/>
        </w:rPr>
        <w:t>Basi</w:t>
      </w:r>
      <w:r w:rsidR="008720C9" w:rsidRPr="002B5C94">
        <w:rPr>
          <w:rFonts w:asciiTheme="majorHAnsi" w:hAnsiTheme="majorHAnsi"/>
          <w:b/>
          <w:sz w:val="22"/>
        </w:rPr>
        <w:t>c Clothing Items:</w:t>
      </w:r>
    </w:p>
    <w:p w:rsidR="00D060E1" w:rsidRPr="002B5C94" w:rsidRDefault="00D060E1" w:rsidP="008720C9">
      <w:pPr>
        <w:rPr>
          <w:rFonts w:asciiTheme="majorHAnsi" w:hAnsiTheme="majorHAnsi"/>
          <w:sz w:val="22"/>
        </w:rPr>
        <w:sectPr w:rsidR="00D060E1" w:rsidRPr="002B5C94" w:rsidSect="00261650">
          <w:type w:val="continuous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:rsidR="008720C9" w:rsidRPr="002B5C94" w:rsidRDefault="00593F3C" w:rsidP="008720C9">
      <w:pPr>
        <w:rPr>
          <w:rFonts w:asciiTheme="majorHAnsi" w:hAnsiTheme="majorHAnsi"/>
          <w:sz w:val="22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lastRenderedPageBreak/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="008720C9" w:rsidRPr="002B5C94">
        <w:rPr>
          <w:rFonts w:asciiTheme="majorHAnsi" w:hAnsiTheme="majorHAnsi"/>
          <w:sz w:val="22"/>
        </w:rPr>
        <w:t>Wicking jersey or top</w:t>
      </w:r>
      <w:r w:rsidR="002B5C94">
        <w:rPr>
          <w:rFonts w:asciiTheme="majorHAnsi" w:hAnsiTheme="majorHAnsi"/>
          <w:sz w:val="22"/>
        </w:rPr>
        <w:t xml:space="preserve"> </w:t>
      </w:r>
    </w:p>
    <w:p w:rsidR="008720C9" w:rsidRPr="002B5C94" w:rsidRDefault="00593F3C" w:rsidP="008720C9">
      <w:pPr>
        <w:rPr>
          <w:rFonts w:asciiTheme="majorHAnsi" w:hAnsiTheme="majorHAnsi"/>
          <w:sz w:val="22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="00297DCB" w:rsidRPr="002B5C94">
        <w:rPr>
          <w:rFonts w:asciiTheme="majorHAnsi" w:hAnsiTheme="majorHAnsi"/>
          <w:sz w:val="22"/>
        </w:rPr>
        <w:t>Padded shorts or tights</w:t>
      </w:r>
    </w:p>
    <w:p w:rsidR="00297DCB" w:rsidRPr="002B5C94" w:rsidRDefault="00593F3C" w:rsidP="008720C9">
      <w:pPr>
        <w:rPr>
          <w:rFonts w:asciiTheme="majorHAnsi" w:hAnsiTheme="majorHAnsi"/>
          <w:sz w:val="22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="00297DCB" w:rsidRPr="002B5C94">
        <w:rPr>
          <w:rFonts w:asciiTheme="majorHAnsi" w:hAnsiTheme="majorHAnsi"/>
          <w:sz w:val="22"/>
        </w:rPr>
        <w:t>Gloves</w:t>
      </w:r>
    </w:p>
    <w:p w:rsidR="00297DCB" w:rsidRPr="002B5C94" w:rsidRDefault="00593F3C" w:rsidP="008720C9">
      <w:pPr>
        <w:rPr>
          <w:rFonts w:asciiTheme="majorHAnsi" w:hAnsiTheme="majorHAnsi"/>
          <w:sz w:val="22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lastRenderedPageBreak/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="00297DCB" w:rsidRPr="002B5C94">
        <w:rPr>
          <w:rFonts w:asciiTheme="majorHAnsi" w:hAnsiTheme="majorHAnsi"/>
          <w:sz w:val="22"/>
        </w:rPr>
        <w:t>Footwear suited for bike pedals</w:t>
      </w:r>
    </w:p>
    <w:p w:rsidR="00297DCB" w:rsidRPr="002B5C94" w:rsidRDefault="00593F3C" w:rsidP="008720C9">
      <w:pPr>
        <w:rPr>
          <w:rFonts w:asciiTheme="majorHAnsi" w:hAnsiTheme="majorHAnsi"/>
          <w:sz w:val="22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="00297DCB" w:rsidRPr="002B5C94">
        <w:rPr>
          <w:rFonts w:asciiTheme="majorHAnsi" w:hAnsiTheme="majorHAnsi"/>
          <w:sz w:val="22"/>
        </w:rPr>
        <w:t>Cycling socks</w:t>
      </w:r>
    </w:p>
    <w:p w:rsidR="00297DCB" w:rsidRPr="002B5C94" w:rsidRDefault="00593F3C" w:rsidP="008720C9">
      <w:pPr>
        <w:rPr>
          <w:rFonts w:asciiTheme="majorHAnsi" w:hAnsiTheme="majorHAnsi"/>
          <w:sz w:val="22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="00297DCB" w:rsidRPr="002B5C94">
        <w:rPr>
          <w:rFonts w:asciiTheme="majorHAnsi" w:hAnsiTheme="majorHAnsi"/>
          <w:sz w:val="22"/>
        </w:rPr>
        <w:t>Buff/bandanna/cap/skullcap</w:t>
      </w:r>
    </w:p>
    <w:p w:rsidR="00D060E1" w:rsidRPr="002B5C94" w:rsidRDefault="00D060E1" w:rsidP="008720C9">
      <w:pPr>
        <w:rPr>
          <w:rFonts w:asciiTheme="majorHAnsi" w:hAnsiTheme="majorHAnsi"/>
          <w:sz w:val="22"/>
        </w:rPr>
        <w:sectPr w:rsidR="00D060E1" w:rsidRPr="002B5C94" w:rsidSect="00261650">
          <w:type w:val="continuous"/>
          <w:pgSz w:w="12240" w:h="15840"/>
          <w:pgMar w:top="1296" w:right="1440" w:bottom="1296" w:left="1440" w:header="720" w:footer="720" w:gutter="0"/>
          <w:cols w:num="2" w:space="720"/>
          <w:docGrid w:linePitch="360"/>
        </w:sectPr>
      </w:pPr>
    </w:p>
    <w:p w:rsidR="00593F3C" w:rsidRPr="002B5C94" w:rsidRDefault="00593F3C" w:rsidP="008720C9">
      <w:pPr>
        <w:rPr>
          <w:rFonts w:asciiTheme="majorHAnsi" w:hAnsiTheme="majorHAnsi"/>
          <w:sz w:val="22"/>
        </w:rPr>
      </w:pPr>
    </w:p>
    <w:p w:rsidR="00297DCB" w:rsidRPr="002B5C94" w:rsidRDefault="00297DCB" w:rsidP="008720C9">
      <w:pPr>
        <w:rPr>
          <w:rFonts w:asciiTheme="majorHAnsi" w:hAnsiTheme="majorHAnsi"/>
          <w:b/>
          <w:sz w:val="22"/>
        </w:rPr>
      </w:pPr>
      <w:r w:rsidRPr="002B5C94">
        <w:rPr>
          <w:rFonts w:asciiTheme="majorHAnsi" w:hAnsiTheme="majorHAnsi"/>
          <w:b/>
          <w:sz w:val="22"/>
        </w:rPr>
        <w:t>Optional Clothing for Variable Weather:</w:t>
      </w:r>
    </w:p>
    <w:p w:rsidR="00D060E1" w:rsidRPr="002B5C94" w:rsidRDefault="00D060E1" w:rsidP="008720C9">
      <w:pPr>
        <w:rPr>
          <w:rFonts w:asciiTheme="majorHAnsi" w:hAnsiTheme="majorHAnsi"/>
          <w:sz w:val="22"/>
        </w:rPr>
        <w:sectPr w:rsidR="00D060E1" w:rsidRPr="002B5C94" w:rsidSect="00261650">
          <w:type w:val="continuous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:rsidR="00297DCB" w:rsidRPr="002B5C94" w:rsidRDefault="00593F3C" w:rsidP="008720C9">
      <w:pPr>
        <w:rPr>
          <w:rFonts w:asciiTheme="majorHAnsi" w:hAnsiTheme="majorHAnsi"/>
          <w:sz w:val="22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lastRenderedPageBreak/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="00297DCB" w:rsidRPr="002B5C94">
        <w:rPr>
          <w:rFonts w:asciiTheme="majorHAnsi" w:hAnsiTheme="majorHAnsi"/>
          <w:sz w:val="22"/>
        </w:rPr>
        <w:t>Rainwear</w:t>
      </w:r>
    </w:p>
    <w:p w:rsidR="00297DCB" w:rsidRPr="002B5C94" w:rsidRDefault="00593F3C" w:rsidP="008720C9">
      <w:pPr>
        <w:rPr>
          <w:rFonts w:asciiTheme="majorHAnsi" w:hAnsiTheme="majorHAnsi"/>
          <w:sz w:val="22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="00297DCB" w:rsidRPr="002B5C94">
        <w:rPr>
          <w:rFonts w:asciiTheme="majorHAnsi" w:hAnsiTheme="majorHAnsi"/>
          <w:sz w:val="22"/>
        </w:rPr>
        <w:t>Stowaway windbreaker</w:t>
      </w:r>
    </w:p>
    <w:p w:rsidR="00297DCB" w:rsidRPr="002B5C94" w:rsidRDefault="00593F3C" w:rsidP="008720C9">
      <w:pPr>
        <w:rPr>
          <w:rFonts w:asciiTheme="majorHAnsi" w:hAnsiTheme="majorHAnsi"/>
          <w:sz w:val="22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="00297DCB" w:rsidRPr="002B5C94">
        <w:rPr>
          <w:rFonts w:asciiTheme="majorHAnsi" w:hAnsiTheme="majorHAnsi"/>
          <w:sz w:val="22"/>
        </w:rPr>
        <w:t>Insulation layer(s) for cold weather</w:t>
      </w:r>
      <w:r w:rsidR="00D060E1" w:rsidRPr="002B5C94">
        <w:rPr>
          <w:rFonts w:asciiTheme="majorHAnsi" w:hAnsiTheme="majorHAnsi"/>
          <w:sz w:val="22"/>
        </w:rPr>
        <w:tab/>
      </w:r>
    </w:p>
    <w:p w:rsidR="00297DCB" w:rsidRPr="002B5C94" w:rsidRDefault="00593F3C" w:rsidP="008720C9">
      <w:pPr>
        <w:rPr>
          <w:rFonts w:asciiTheme="majorHAnsi" w:hAnsiTheme="majorHAnsi"/>
          <w:sz w:val="22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lastRenderedPageBreak/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proofErr w:type="gramStart"/>
      <w:r w:rsidR="00297DCB" w:rsidRPr="002B5C94">
        <w:rPr>
          <w:rFonts w:asciiTheme="majorHAnsi" w:hAnsiTheme="majorHAnsi"/>
          <w:sz w:val="22"/>
        </w:rPr>
        <w:t>Weatherproof</w:t>
      </w:r>
      <w:proofErr w:type="gramEnd"/>
      <w:r w:rsidR="00297DCB" w:rsidRPr="002B5C94">
        <w:rPr>
          <w:rFonts w:asciiTheme="majorHAnsi" w:hAnsiTheme="majorHAnsi"/>
          <w:sz w:val="22"/>
        </w:rPr>
        <w:t xml:space="preserve"> full-fingered gloves</w:t>
      </w:r>
    </w:p>
    <w:p w:rsidR="00D060E1" w:rsidRPr="002B5C94" w:rsidRDefault="00593F3C" w:rsidP="008720C9">
      <w:pPr>
        <w:rPr>
          <w:rFonts w:asciiTheme="majorHAnsi" w:hAnsiTheme="majorHAnsi"/>
          <w:sz w:val="22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="00297DCB" w:rsidRPr="002B5C94">
        <w:rPr>
          <w:rFonts w:asciiTheme="majorHAnsi" w:hAnsiTheme="majorHAnsi"/>
          <w:sz w:val="22"/>
        </w:rPr>
        <w:t>Arm/leg warmers</w:t>
      </w:r>
    </w:p>
    <w:p w:rsidR="00D060E1" w:rsidRPr="002B5C94" w:rsidRDefault="00593F3C" w:rsidP="008720C9">
      <w:pPr>
        <w:rPr>
          <w:rFonts w:asciiTheme="majorHAnsi" w:hAnsiTheme="majorHAnsi"/>
          <w:sz w:val="22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="00D060E1" w:rsidRPr="002B5C94">
        <w:rPr>
          <w:rFonts w:asciiTheme="majorHAnsi" w:hAnsiTheme="majorHAnsi"/>
          <w:sz w:val="22"/>
        </w:rPr>
        <w:t>High-visibility vest or jacket</w:t>
      </w:r>
    </w:p>
    <w:p w:rsidR="00244233" w:rsidRPr="002B5C94" w:rsidRDefault="00244233" w:rsidP="008720C9">
      <w:pPr>
        <w:rPr>
          <w:rFonts w:asciiTheme="majorHAnsi" w:hAnsiTheme="majorHAnsi"/>
          <w:sz w:val="22"/>
        </w:rPr>
        <w:sectPr w:rsidR="00244233" w:rsidRPr="002B5C94" w:rsidSect="00261650">
          <w:type w:val="continuous"/>
          <w:pgSz w:w="12240" w:h="15840"/>
          <w:pgMar w:top="1296" w:right="1440" w:bottom="1296" w:left="1440" w:header="720" w:footer="720" w:gutter="0"/>
          <w:cols w:num="2" w:space="720"/>
          <w:docGrid w:linePitch="360"/>
        </w:sectPr>
      </w:pPr>
    </w:p>
    <w:p w:rsidR="00F91165" w:rsidRPr="002B5C94" w:rsidRDefault="00F91165" w:rsidP="008720C9">
      <w:pPr>
        <w:rPr>
          <w:rFonts w:asciiTheme="majorHAnsi" w:hAnsiTheme="majorHAnsi"/>
          <w:sz w:val="22"/>
        </w:rPr>
      </w:pPr>
    </w:p>
    <w:p w:rsidR="00244233" w:rsidRPr="002B5C94" w:rsidRDefault="00244233" w:rsidP="008720C9">
      <w:pPr>
        <w:rPr>
          <w:rFonts w:asciiTheme="majorHAnsi" w:hAnsiTheme="majorHAnsi"/>
          <w:b/>
          <w:sz w:val="22"/>
        </w:rPr>
      </w:pPr>
      <w:r w:rsidRPr="002B5C94">
        <w:rPr>
          <w:rFonts w:asciiTheme="majorHAnsi" w:hAnsiTheme="majorHAnsi"/>
          <w:b/>
          <w:sz w:val="22"/>
        </w:rPr>
        <w:t>Optional Gear:</w:t>
      </w:r>
    </w:p>
    <w:p w:rsidR="00244233" w:rsidRPr="002B5C94" w:rsidRDefault="00244233" w:rsidP="008720C9">
      <w:pPr>
        <w:rPr>
          <w:rFonts w:asciiTheme="majorHAnsi" w:hAnsiTheme="majorHAnsi"/>
          <w:sz w:val="22"/>
        </w:rPr>
        <w:sectPr w:rsidR="00244233" w:rsidRPr="002B5C94" w:rsidSect="00261650">
          <w:type w:val="continuous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:rsidR="00244233" w:rsidRPr="002B5C94" w:rsidRDefault="00593F3C" w:rsidP="008720C9">
      <w:pPr>
        <w:rPr>
          <w:rFonts w:asciiTheme="majorHAnsi" w:hAnsiTheme="majorHAnsi"/>
          <w:sz w:val="22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lastRenderedPageBreak/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="00244233" w:rsidRPr="002B5C94">
        <w:rPr>
          <w:rFonts w:asciiTheme="majorHAnsi" w:hAnsiTheme="majorHAnsi"/>
          <w:sz w:val="22"/>
        </w:rPr>
        <w:t>Saddle (</w:t>
      </w:r>
      <w:proofErr w:type="spellStart"/>
      <w:r w:rsidR="00244233" w:rsidRPr="002B5C94">
        <w:rPr>
          <w:rFonts w:asciiTheme="majorHAnsi" w:hAnsiTheme="majorHAnsi"/>
          <w:sz w:val="22"/>
        </w:rPr>
        <w:t>underseat</w:t>
      </w:r>
      <w:proofErr w:type="spellEnd"/>
      <w:r w:rsidR="00244233" w:rsidRPr="002B5C94">
        <w:rPr>
          <w:rFonts w:asciiTheme="majorHAnsi" w:hAnsiTheme="majorHAnsi"/>
          <w:sz w:val="22"/>
        </w:rPr>
        <w:t>) bag</w:t>
      </w:r>
    </w:p>
    <w:p w:rsidR="00244233" w:rsidRPr="002B5C94" w:rsidRDefault="00593F3C" w:rsidP="008720C9">
      <w:pPr>
        <w:rPr>
          <w:rFonts w:asciiTheme="majorHAnsi" w:hAnsiTheme="majorHAnsi"/>
          <w:sz w:val="22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="00244233" w:rsidRPr="002B5C94">
        <w:rPr>
          <w:rFonts w:asciiTheme="majorHAnsi" w:hAnsiTheme="majorHAnsi"/>
          <w:sz w:val="22"/>
        </w:rPr>
        <w:t>Cycling computer/GPS</w:t>
      </w:r>
    </w:p>
    <w:p w:rsidR="00244233" w:rsidRPr="002B5C94" w:rsidRDefault="00593F3C" w:rsidP="008720C9">
      <w:pPr>
        <w:rPr>
          <w:rFonts w:asciiTheme="majorHAnsi" w:hAnsiTheme="majorHAnsi"/>
          <w:sz w:val="22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="00244233" w:rsidRPr="002B5C94">
        <w:rPr>
          <w:rFonts w:asciiTheme="majorHAnsi" w:hAnsiTheme="majorHAnsi"/>
          <w:sz w:val="22"/>
        </w:rPr>
        <w:t>Lock</w:t>
      </w:r>
    </w:p>
    <w:p w:rsidR="00244233" w:rsidRPr="002B5C94" w:rsidRDefault="00593F3C" w:rsidP="008720C9">
      <w:pPr>
        <w:rPr>
          <w:rFonts w:asciiTheme="majorHAnsi" w:hAnsiTheme="majorHAnsi"/>
          <w:sz w:val="22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lastRenderedPageBreak/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="00244233" w:rsidRPr="002B5C94">
        <w:rPr>
          <w:rFonts w:asciiTheme="majorHAnsi" w:hAnsiTheme="majorHAnsi"/>
          <w:sz w:val="22"/>
        </w:rPr>
        <w:t>Map (if in unfamiliar area)</w:t>
      </w:r>
    </w:p>
    <w:p w:rsidR="004F0788" w:rsidRPr="002B5C94" w:rsidRDefault="004F0788" w:rsidP="008720C9">
      <w:pPr>
        <w:rPr>
          <w:rFonts w:asciiTheme="majorHAnsi" w:hAnsiTheme="majorHAnsi"/>
          <w:sz w:val="22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Pr="002B5C94">
        <w:rPr>
          <w:rFonts w:asciiTheme="majorHAnsi" w:hAnsiTheme="majorHAnsi"/>
          <w:sz w:val="22"/>
        </w:rPr>
        <w:t>Cell phone</w:t>
      </w:r>
    </w:p>
    <w:p w:rsidR="004F0788" w:rsidRPr="002B5C94" w:rsidRDefault="004F0788" w:rsidP="008720C9">
      <w:pPr>
        <w:rPr>
          <w:rFonts w:asciiTheme="majorHAnsi" w:hAnsiTheme="majorHAnsi"/>
          <w:sz w:val="22"/>
        </w:rPr>
        <w:sectPr w:rsidR="004F0788" w:rsidRPr="002B5C94" w:rsidSect="00261650">
          <w:type w:val="continuous"/>
          <w:pgSz w:w="12240" w:h="15840"/>
          <w:pgMar w:top="1296" w:right="1440" w:bottom="1296" w:left="1440" w:header="720" w:footer="720" w:gutter="0"/>
          <w:cols w:num="2" w:space="720"/>
          <w:docGrid w:linePitch="360"/>
        </w:sect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Pr="002B5C94">
        <w:rPr>
          <w:rFonts w:asciiTheme="majorHAnsi" w:hAnsiTheme="majorHAnsi"/>
          <w:sz w:val="22"/>
        </w:rPr>
        <w:t>Cash and/or credit card</w:t>
      </w:r>
    </w:p>
    <w:p w:rsidR="00F91165" w:rsidRPr="002B5C94" w:rsidRDefault="00F91165" w:rsidP="008720C9">
      <w:pPr>
        <w:rPr>
          <w:rFonts w:asciiTheme="majorHAnsi" w:hAnsiTheme="majorHAnsi"/>
          <w:b/>
          <w:sz w:val="22"/>
        </w:rPr>
      </w:pPr>
    </w:p>
    <w:p w:rsidR="00297DCB" w:rsidRPr="002B5C94" w:rsidRDefault="00244233" w:rsidP="008720C9">
      <w:pPr>
        <w:rPr>
          <w:rFonts w:asciiTheme="majorHAnsi" w:hAnsiTheme="majorHAnsi"/>
          <w:b/>
          <w:sz w:val="22"/>
        </w:rPr>
      </w:pPr>
      <w:r w:rsidRPr="002B5C94">
        <w:rPr>
          <w:rFonts w:asciiTheme="majorHAnsi" w:hAnsiTheme="majorHAnsi"/>
          <w:b/>
          <w:sz w:val="22"/>
        </w:rPr>
        <w:t xml:space="preserve">Optional </w:t>
      </w:r>
      <w:r w:rsidR="00D060E1" w:rsidRPr="002B5C94">
        <w:rPr>
          <w:rFonts w:asciiTheme="majorHAnsi" w:hAnsiTheme="majorHAnsi"/>
          <w:b/>
          <w:sz w:val="22"/>
        </w:rPr>
        <w:t>Personal Items</w:t>
      </w:r>
      <w:r w:rsidRPr="002B5C94">
        <w:rPr>
          <w:rFonts w:asciiTheme="majorHAnsi" w:hAnsiTheme="majorHAnsi"/>
          <w:b/>
          <w:sz w:val="22"/>
        </w:rPr>
        <w:t>:</w:t>
      </w:r>
    </w:p>
    <w:p w:rsidR="00244233" w:rsidRPr="002B5C94" w:rsidRDefault="00244233" w:rsidP="008720C9">
      <w:pPr>
        <w:rPr>
          <w:rFonts w:asciiTheme="majorHAnsi" w:hAnsiTheme="majorHAnsi"/>
          <w:sz w:val="22"/>
        </w:rPr>
        <w:sectPr w:rsidR="00244233" w:rsidRPr="002B5C94" w:rsidSect="00261650">
          <w:type w:val="continuous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:rsidR="00D060E1" w:rsidRPr="002B5C94" w:rsidRDefault="00593F3C" w:rsidP="008720C9">
      <w:pPr>
        <w:rPr>
          <w:rFonts w:asciiTheme="majorHAnsi" w:hAnsiTheme="majorHAnsi"/>
          <w:sz w:val="22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lastRenderedPageBreak/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="00D060E1" w:rsidRPr="002B5C94">
        <w:rPr>
          <w:rFonts w:asciiTheme="majorHAnsi" w:hAnsiTheme="majorHAnsi"/>
          <w:sz w:val="22"/>
        </w:rPr>
        <w:t>Sunscreen</w:t>
      </w:r>
      <w:r w:rsidR="00244233" w:rsidRPr="002B5C94">
        <w:rPr>
          <w:rFonts w:asciiTheme="majorHAnsi" w:hAnsiTheme="majorHAnsi"/>
          <w:sz w:val="22"/>
        </w:rPr>
        <w:tab/>
      </w:r>
      <w:r w:rsidR="00244233" w:rsidRPr="002B5C94">
        <w:rPr>
          <w:rFonts w:asciiTheme="majorHAnsi" w:hAnsiTheme="majorHAnsi"/>
          <w:sz w:val="22"/>
        </w:rPr>
        <w:tab/>
      </w:r>
      <w:r w:rsidR="00244233" w:rsidRPr="002B5C94">
        <w:rPr>
          <w:rFonts w:asciiTheme="majorHAnsi" w:hAnsiTheme="majorHAnsi"/>
          <w:sz w:val="22"/>
        </w:rPr>
        <w:tab/>
      </w:r>
      <w:r w:rsidR="00244233" w:rsidRPr="002B5C94">
        <w:rPr>
          <w:rFonts w:asciiTheme="majorHAnsi" w:hAnsiTheme="majorHAnsi"/>
          <w:sz w:val="22"/>
        </w:rPr>
        <w:tab/>
      </w:r>
      <w:r w:rsidR="00244233" w:rsidRPr="002B5C94">
        <w:rPr>
          <w:rFonts w:asciiTheme="majorHAnsi" w:hAnsiTheme="majorHAnsi"/>
          <w:sz w:val="22"/>
        </w:rPr>
        <w:tab/>
      </w:r>
    </w:p>
    <w:p w:rsidR="00593F3C" w:rsidRPr="002B5C94" w:rsidRDefault="00593F3C" w:rsidP="008720C9">
      <w:pPr>
        <w:rPr>
          <w:rFonts w:asciiTheme="majorHAnsi" w:hAnsiTheme="majorHAnsi"/>
          <w:sz w:val="22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="00244233" w:rsidRPr="002B5C94">
        <w:rPr>
          <w:rFonts w:asciiTheme="majorHAnsi" w:hAnsiTheme="majorHAnsi"/>
          <w:sz w:val="22"/>
        </w:rPr>
        <w:t>Chamois cream</w:t>
      </w:r>
    </w:p>
    <w:p w:rsidR="00D060E1" w:rsidRPr="002B5C94" w:rsidRDefault="00593F3C" w:rsidP="008720C9">
      <w:pPr>
        <w:rPr>
          <w:rFonts w:asciiTheme="majorHAnsi" w:hAnsiTheme="majorHAnsi"/>
          <w:sz w:val="22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="00D060E1" w:rsidRPr="002B5C94">
        <w:rPr>
          <w:rFonts w:asciiTheme="majorHAnsi" w:hAnsiTheme="majorHAnsi"/>
          <w:sz w:val="22"/>
        </w:rPr>
        <w:t>Lip balm</w:t>
      </w:r>
    </w:p>
    <w:p w:rsidR="00244233" w:rsidRPr="002B5C94" w:rsidRDefault="00593F3C" w:rsidP="00244233">
      <w:pPr>
        <w:rPr>
          <w:rFonts w:asciiTheme="majorHAnsi" w:hAnsiTheme="majorHAnsi"/>
          <w:sz w:val="22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lastRenderedPageBreak/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="00244233" w:rsidRPr="002B5C94">
        <w:rPr>
          <w:rFonts w:asciiTheme="majorHAnsi" w:hAnsiTheme="majorHAnsi"/>
          <w:sz w:val="22"/>
        </w:rPr>
        <w:t>Insect repellent</w:t>
      </w:r>
    </w:p>
    <w:p w:rsidR="00244233" w:rsidRPr="002B5C94" w:rsidRDefault="00593F3C" w:rsidP="00244233">
      <w:pPr>
        <w:rPr>
          <w:rFonts w:asciiTheme="majorHAnsi" w:hAnsiTheme="majorHAnsi"/>
          <w:sz w:val="22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="00244233" w:rsidRPr="002B5C94">
        <w:rPr>
          <w:rFonts w:asciiTheme="majorHAnsi" w:hAnsiTheme="majorHAnsi"/>
          <w:sz w:val="22"/>
        </w:rPr>
        <w:t>Toilet paper/tissues</w:t>
      </w:r>
    </w:p>
    <w:p w:rsidR="004F0788" w:rsidRPr="002B5C94" w:rsidRDefault="00593F3C" w:rsidP="00244233">
      <w:pPr>
        <w:rPr>
          <w:rFonts w:asciiTheme="majorHAnsi" w:hAnsiTheme="majorHAnsi"/>
          <w:sz w:val="22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="00244233" w:rsidRPr="002B5C94">
        <w:rPr>
          <w:rFonts w:asciiTheme="majorHAnsi" w:hAnsiTheme="majorHAnsi"/>
          <w:sz w:val="22"/>
        </w:rPr>
        <w:t>Baby wipes</w:t>
      </w:r>
    </w:p>
    <w:p w:rsidR="00244233" w:rsidRPr="002B5C94" w:rsidRDefault="00244233" w:rsidP="008720C9">
      <w:pPr>
        <w:rPr>
          <w:rFonts w:asciiTheme="majorHAnsi" w:hAnsiTheme="majorHAnsi"/>
          <w:sz w:val="22"/>
        </w:rPr>
        <w:sectPr w:rsidR="00244233" w:rsidRPr="002B5C94" w:rsidSect="00261650">
          <w:type w:val="continuous"/>
          <w:pgSz w:w="12240" w:h="15840"/>
          <w:pgMar w:top="1296" w:right="1440" w:bottom="1296" w:left="1440" w:header="720" w:footer="720" w:gutter="0"/>
          <w:cols w:num="2" w:space="720"/>
          <w:docGrid w:linePitch="360"/>
        </w:sectPr>
      </w:pPr>
    </w:p>
    <w:p w:rsidR="004F0788" w:rsidRPr="002B5C94" w:rsidRDefault="004F0788" w:rsidP="008720C9">
      <w:pPr>
        <w:rPr>
          <w:rFonts w:asciiTheme="majorHAnsi" w:hAnsiTheme="majorHAnsi"/>
          <w:sz w:val="22"/>
        </w:rPr>
      </w:pPr>
    </w:p>
    <w:p w:rsidR="00261650" w:rsidRPr="002B5C94" w:rsidRDefault="00261650" w:rsidP="008720C9">
      <w:pPr>
        <w:rPr>
          <w:rFonts w:asciiTheme="majorHAnsi" w:hAnsiTheme="majorHAnsi"/>
          <w:sz w:val="22"/>
        </w:rPr>
      </w:pPr>
    </w:p>
    <w:p w:rsidR="003506A6" w:rsidRPr="002B5C94" w:rsidRDefault="003506A6" w:rsidP="008720C9">
      <w:pPr>
        <w:rPr>
          <w:rFonts w:asciiTheme="majorHAnsi" w:hAnsiTheme="majorHAnsi"/>
          <w:b/>
          <w:sz w:val="22"/>
        </w:rPr>
      </w:pPr>
      <w:r w:rsidRPr="002B5C94">
        <w:rPr>
          <w:rFonts w:asciiTheme="majorHAnsi" w:hAnsiTheme="majorHAnsi"/>
          <w:b/>
          <w:sz w:val="22"/>
        </w:rPr>
        <w:t>Pre-Ride Inspection Points:</w:t>
      </w:r>
    </w:p>
    <w:p w:rsidR="003506A6" w:rsidRPr="002B5C94" w:rsidRDefault="003506A6" w:rsidP="008720C9">
      <w:pPr>
        <w:rPr>
          <w:rFonts w:asciiTheme="majorHAnsi" w:hAnsiTheme="majorHAnsi"/>
          <w:sz w:val="22"/>
        </w:rPr>
        <w:sectPr w:rsidR="003506A6" w:rsidRPr="002B5C94" w:rsidSect="00261650">
          <w:type w:val="continuous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:rsidR="003506A6" w:rsidRPr="002B5C94" w:rsidRDefault="004F0788" w:rsidP="008720C9">
      <w:pPr>
        <w:rPr>
          <w:rFonts w:asciiTheme="majorHAnsi" w:hAnsiTheme="majorHAnsi"/>
          <w:sz w:val="22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lastRenderedPageBreak/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="003506A6" w:rsidRPr="002B5C94">
        <w:rPr>
          <w:rFonts w:asciiTheme="majorHAnsi" w:hAnsiTheme="majorHAnsi"/>
          <w:sz w:val="22"/>
        </w:rPr>
        <w:t>Tire pressure and condition</w:t>
      </w:r>
    </w:p>
    <w:p w:rsidR="003506A6" w:rsidRPr="002B5C94" w:rsidRDefault="004F0788" w:rsidP="008720C9">
      <w:pPr>
        <w:rPr>
          <w:rFonts w:asciiTheme="majorHAnsi" w:hAnsiTheme="majorHAnsi"/>
          <w:sz w:val="22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="00F91165" w:rsidRPr="002B5C94">
        <w:rPr>
          <w:rFonts w:asciiTheme="majorHAnsi" w:hAnsiTheme="majorHAnsi"/>
          <w:sz w:val="22"/>
        </w:rPr>
        <w:t>Brake check</w:t>
      </w:r>
    </w:p>
    <w:p w:rsidR="003506A6" w:rsidRPr="002B5C94" w:rsidRDefault="004F0788" w:rsidP="008720C9">
      <w:pPr>
        <w:rPr>
          <w:rFonts w:asciiTheme="majorHAnsi" w:hAnsiTheme="majorHAnsi"/>
          <w:sz w:val="22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="00F91165" w:rsidRPr="002B5C94">
        <w:rPr>
          <w:rFonts w:asciiTheme="majorHAnsi" w:hAnsiTheme="majorHAnsi"/>
          <w:sz w:val="22"/>
        </w:rPr>
        <w:t>Front/rear wheel quick releases</w:t>
      </w:r>
    </w:p>
    <w:p w:rsidR="003506A6" w:rsidRPr="002B5C94" w:rsidRDefault="004F0788" w:rsidP="008720C9">
      <w:pPr>
        <w:rPr>
          <w:rFonts w:asciiTheme="majorHAnsi" w:hAnsiTheme="majorHAnsi"/>
          <w:sz w:val="22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="003506A6" w:rsidRPr="002B5C94">
        <w:rPr>
          <w:rFonts w:asciiTheme="majorHAnsi" w:hAnsiTheme="majorHAnsi"/>
          <w:sz w:val="22"/>
        </w:rPr>
        <w:t xml:space="preserve">Bolt tightness </w:t>
      </w:r>
      <w:r w:rsidR="00F91165" w:rsidRPr="002B5C94">
        <w:rPr>
          <w:rFonts w:asciiTheme="majorHAnsi" w:hAnsiTheme="majorHAnsi"/>
          <w:sz w:val="22"/>
        </w:rPr>
        <w:t>throughout</w:t>
      </w:r>
    </w:p>
    <w:p w:rsidR="003506A6" w:rsidRPr="002B5C94" w:rsidRDefault="004F0788" w:rsidP="008720C9">
      <w:pPr>
        <w:rPr>
          <w:rFonts w:asciiTheme="majorHAnsi" w:hAnsiTheme="majorHAnsi"/>
          <w:sz w:val="22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="003506A6" w:rsidRPr="002B5C94">
        <w:rPr>
          <w:rFonts w:asciiTheme="majorHAnsi" w:hAnsiTheme="majorHAnsi"/>
          <w:sz w:val="22"/>
        </w:rPr>
        <w:t>Seat and handlebar height</w:t>
      </w:r>
    </w:p>
    <w:p w:rsidR="003506A6" w:rsidRPr="004F0788" w:rsidRDefault="004F0788" w:rsidP="008720C9">
      <w:pPr>
        <w:rPr>
          <w:rFonts w:asciiTheme="majorHAnsi" w:hAnsiTheme="majorHAnsi"/>
        </w:rPr>
      </w:pPr>
      <w:r w:rsidRPr="002B5C94">
        <w:rPr>
          <w:rFonts w:ascii="Menlo Regular" w:eastAsia="ＭＳ ゴシック" w:hAnsi="Menlo Regular" w:cs="Menlo Regular"/>
          <w:color w:val="000000"/>
          <w:sz w:val="22"/>
        </w:rPr>
        <w:t>☐</w:t>
      </w:r>
      <w:r w:rsidRPr="002B5C94">
        <w:rPr>
          <w:rFonts w:asciiTheme="majorHAnsi" w:eastAsia="ＭＳ ゴシック" w:hAnsiTheme="majorHAnsi" w:cs="Menlo Regular"/>
          <w:color w:val="000000"/>
          <w:sz w:val="22"/>
        </w:rPr>
        <w:t xml:space="preserve"> </w:t>
      </w:r>
      <w:r w:rsidR="003506A6" w:rsidRPr="002B5C94">
        <w:rPr>
          <w:rFonts w:asciiTheme="majorHAnsi" w:hAnsiTheme="majorHAnsi"/>
          <w:sz w:val="22"/>
        </w:rPr>
        <w:t>Light check (if equipped</w:t>
      </w:r>
      <w:r w:rsidR="003506A6" w:rsidRPr="004F0788">
        <w:rPr>
          <w:rFonts w:asciiTheme="majorHAnsi" w:hAnsiTheme="majorHAnsi"/>
        </w:rPr>
        <w:t>)</w:t>
      </w:r>
    </w:p>
    <w:p w:rsidR="003506A6" w:rsidRPr="00F91165" w:rsidRDefault="004F0788" w:rsidP="00261650">
      <w:pPr>
        <w:rPr>
          <w:rFonts w:asciiTheme="majorHAnsi" w:hAnsiTheme="majorHAnsi"/>
          <w:sz w:val="22"/>
          <w:szCs w:val="22"/>
        </w:rPr>
      </w:pPr>
      <w:r w:rsidRPr="004F0788">
        <w:rPr>
          <w:rFonts w:ascii="Menlo Regular" w:eastAsia="ＭＳ ゴシック" w:hAnsi="Menlo Regular" w:cs="Menlo Regular"/>
          <w:color w:val="000000"/>
        </w:rPr>
        <w:t>☐</w:t>
      </w:r>
      <w:r w:rsidRPr="004F0788">
        <w:rPr>
          <w:rFonts w:asciiTheme="majorHAnsi" w:eastAsia="ＭＳ ゴシック" w:hAnsiTheme="majorHAnsi" w:cs="Menlo Regular"/>
          <w:color w:val="000000"/>
        </w:rPr>
        <w:t xml:space="preserve"> </w:t>
      </w:r>
      <w:r w:rsidR="00261650">
        <w:rPr>
          <w:rFonts w:asciiTheme="majorHAnsi" w:hAnsiTheme="majorHAnsi"/>
        </w:rPr>
        <w:t>Ch</w:t>
      </w:r>
      <w:bookmarkStart w:id="0" w:name="_GoBack"/>
      <w:bookmarkEnd w:id="0"/>
      <w:r w:rsidR="00261650">
        <w:rPr>
          <w:rFonts w:asciiTheme="majorHAnsi" w:hAnsiTheme="majorHAnsi"/>
        </w:rPr>
        <w:t>ain lubricated</w:t>
      </w:r>
    </w:p>
    <w:sectPr w:rsidR="003506A6" w:rsidRPr="00F91165" w:rsidSect="00261650">
      <w:type w:val="continuous"/>
      <w:pgSz w:w="12240" w:h="15840"/>
      <w:pgMar w:top="1296" w:right="1440" w:bottom="1296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D4F319A"/>
    <w:multiLevelType w:val="hybridMultilevel"/>
    <w:tmpl w:val="57720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304B7"/>
    <w:multiLevelType w:val="hybridMultilevel"/>
    <w:tmpl w:val="052C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C076A"/>
    <w:multiLevelType w:val="multilevel"/>
    <w:tmpl w:val="052CC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compat>
    <w:useFELayout/>
  </w:compat>
  <w:rsids>
    <w:rsidRoot w:val="00FD7404"/>
    <w:rsid w:val="001F08D7"/>
    <w:rsid w:val="00244233"/>
    <w:rsid w:val="00261650"/>
    <w:rsid w:val="00297DCB"/>
    <w:rsid w:val="002B5C94"/>
    <w:rsid w:val="003506A6"/>
    <w:rsid w:val="004F0788"/>
    <w:rsid w:val="00593F3C"/>
    <w:rsid w:val="008656F0"/>
    <w:rsid w:val="008720C9"/>
    <w:rsid w:val="008F0F29"/>
    <w:rsid w:val="009F2058"/>
    <w:rsid w:val="00C0132D"/>
    <w:rsid w:val="00D060E1"/>
    <w:rsid w:val="00F91165"/>
    <w:rsid w:val="00FD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1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16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93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1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16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93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1129</Characters>
  <Application>Microsoft Office Word</Application>
  <DocSecurity>0</DocSecurity>
  <Lines>9</Lines>
  <Paragraphs>2</Paragraphs>
  <ScaleCrop>false</ScaleCrop>
  <Company>AES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 Reichert</dc:creator>
  <cp:lastModifiedBy>Steve</cp:lastModifiedBy>
  <cp:revision>2</cp:revision>
  <cp:lastPrinted>2013-03-12T21:48:00Z</cp:lastPrinted>
  <dcterms:created xsi:type="dcterms:W3CDTF">2013-03-12T22:12:00Z</dcterms:created>
  <dcterms:modified xsi:type="dcterms:W3CDTF">2013-03-12T22:12:00Z</dcterms:modified>
</cp:coreProperties>
</file>